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0B35" w14:textId="26ACFBEA" w:rsidR="0092095B" w:rsidRPr="00C14CF3" w:rsidRDefault="0031680D" w:rsidP="0001404B">
      <w:pPr>
        <w:tabs>
          <w:tab w:val="left" w:pos="3828"/>
          <w:tab w:val="right" w:leader="underscore" w:pos="9781"/>
        </w:tabs>
        <w:rPr>
          <w:rFonts w:ascii="Arial Narrow" w:eastAsia="Times New Roman" w:hAnsi="Arial Narrow" w:cs="Arial"/>
          <w:b/>
          <w:sz w:val="40"/>
          <w:szCs w:val="40"/>
          <w:lang w:eastAsia="de-CH"/>
        </w:rPr>
      </w:pPr>
      <w:r>
        <w:rPr>
          <w:rFonts w:ascii="Arial Narrow" w:eastAsia="Times New Roman" w:hAnsi="Arial Narrow" w:cs="Arial"/>
          <w:b/>
          <w:sz w:val="40"/>
          <w:szCs w:val="40"/>
          <w:lang w:eastAsia="de-CH"/>
        </w:rPr>
        <w:t xml:space="preserve">Anmeldeformular </w:t>
      </w:r>
      <w:r w:rsidR="0001404B">
        <w:rPr>
          <w:rFonts w:ascii="Arial Narrow" w:eastAsia="Times New Roman" w:hAnsi="Arial Narrow" w:cs="Arial"/>
          <w:b/>
          <w:sz w:val="40"/>
          <w:szCs w:val="40"/>
          <w:lang w:eastAsia="de-CH"/>
        </w:rPr>
        <w:t>Ta</w:t>
      </w:r>
      <w:r w:rsidR="006C1B4C">
        <w:rPr>
          <w:rFonts w:ascii="Arial Narrow" w:eastAsia="Times New Roman" w:hAnsi="Arial Narrow" w:cs="Arial"/>
          <w:b/>
          <w:sz w:val="40"/>
          <w:szCs w:val="40"/>
          <w:lang w:eastAsia="de-CH"/>
        </w:rPr>
        <w:t>gesschule für das Schuljahr 2023/24</w:t>
      </w:r>
    </w:p>
    <w:p w14:paraId="59FDB5B9" w14:textId="77777777" w:rsidR="000101AD" w:rsidRPr="000101AD" w:rsidRDefault="000101AD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sz w:val="32"/>
          <w:szCs w:val="32"/>
          <w:lang w:eastAsia="de-CH"/>
        </w:rPr>
      </w:pPr>
    </w:p>
    <w:p w14:paraId="75060373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Name / Vorname des Kindes</w:t>
      </w:r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02BF3AEF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</w:p>
    <w:p w14:paraId="7D448284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Geburtsdatum</w:t>
      </w:r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484FFBCA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</w:p>
    <w:p w14:paraId="3F7B4C46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Name / Vorname Erziehungsberechtigte</w:t>
      </w:r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7829F5BD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left="-567" w:right="-568" w:hanging="567"/>
        <w:rPr>
          <w:rFonts w:ascii="Arial Narrow" w:eastAsia="Times New Roman" w:hAnsi="Arial Narrow" w:cs="Arial"/>
          <w:lang w:eastAsia="de-CH"/>
        </w:rPr>
      </w:pPr>
    </w:p>
    <w:p w14:paraId="7CC54B78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Adresse / Wohnort</w:t>
      </w:r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37ED2584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</w:p>
    <w:p w14:paraId="1FC51A96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 xml:space="preserve">Tel. Privat / </w:t>
      </w:r>
      <w:proofErr w:type="spellStart"/>
      <w:r w:rsidRPr="0080699B">
        <w:rPr>
          <w:rFonts w:ascii="Arial Narrow" w:eastAsia="Times New Roman" w:hAnsi="Arial Narrow" w:cs="Arial"/>
          <w:lang w:eastAsia="de-CH"/>
        </w:rPr>
        <w:t>Natel</w:t>
      </w:r>
      <w:proofErr w:type="spellEnd"/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6799B9F7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</w:p>
    <w:p w14:paraId="0F8031E5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E-Mail-Adresse</w:t>
      </w:r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4406C6A7" w14:textId="77777777" w:rsidR="0080699B" w:rsidRPr="0080699B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</w:p>
    <w:p w14:paraId="3DD40A7A" w14:textId="7DDBA46E" w:rsidR="001253A3" w:rsidRDefault="0080699B" w:rsidP="00F828CC">
      <w:pPr>
        <w:tabs>
          <w:tab w:val="left" w:pos="3828"/>
          <w:tab w:val="right" w:leader="underscore" w:pos="10206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Klasse / K</w:t>
      </w:r>
      <w:r w:rsidR="001253A3">
        <w:rPr>
          <w:rFonts w:ascii="Arial Narrow" w:eastAsia="Times New Roman" w:hAnsi="Arial Narrow" w:cs="Arial"/>
          <w:lang w:eastAsia="de-CH"/>
        </w:rPr>
        <w:t>lassenlehrperson (</w:t>
      </w:r>
      <w:r w:rsidR="00B547EA">
        <w:rPr>
          <w:rFonts w:ascii="Arial Narrow" w:eastAsia="Times New Roman" w:hAnsi="Arial Narrow" w:cs="Arial"/>
          <w:lang w:eastAsia="de-CH"/>
        </w:rPr>
        <w:t>i</w:t>
      </w:r>
      <w:r w:rsidR="007B15A8">
        <w:rPr>
          <w:rFonts w:ascii="Arial Narrow" w:eastAsia="Times New Roman" w:hAnsi="Arial Narrow" w:cs="Arial"/>
          <w:lang w:eastAsia="de-CH"/>
        </w:rPr>
        <w:t xml:space="preserve">m </w:t>
      </w:r>
      <w:r w:rsidR="006C1B4C">
        <w:rPr>
          <w:rFonts w:ascii="Arial Narrow" w:eastAsia="Times New Roman" w:hAnsi="Arial Narrow" w:cs="Arial"/>
          <w:lang w:eastAsia="de-CH"/>
        </w:rPr>
        <w:t>neuen Schuljahr 2023/24</w:t>
      </w:r>
      <w:r w:rsidRPr="0080699B">
        <w:rPr>
          <w:rFonts w:ascii="Arial Narrow" w:eastAsia="Times New Roman" w:hAnsi="Arial Narrow" w:cs="Arial"/>
          <w:lang w:eastAsia="de-CH"/>
        </w:rPr>
        <w:t xml:space="preserve">) </w:t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52FFD1CE" w14:textId="0AA2CDC1" w:rsidR="0080699B" w:rsidRPr="000D051F" w:rsidRDefault="0080699B" w:rsidP="0080699B">
      <w:pPr>
        <w:tabs>
          <w:tab w:val="left" w:pos="3828"/>
          <w:tab w:val="right" w:leader="underscore" w:pos="9781"/>
        </w:tabs>
        <w:rPr>
          <w:rFonts w:ascii="Arial Narrow" w:eastAsia="Times New Roman" w:hAnsi="Arial Narrow" w:cs="Arial"/>
          <w:sz w:val="16"/>
          <w:szCs w:val="16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ab/>
      </w:r>
    </w:p>
    <w:tbl>
      <w:tblPr>
        <w:tblStyle w:val="TabelleAktuell"/>
        <w:tblW w:w="10288" w:type="dxa"/>
        <w:tblLayout w:type="fixed"/>
        <w:tblLook w:val="04A0" w:firstRow="1" w:lastRow="0" w:firstColumn="1" w:lastColumn="0" w:noHBand="0" w:noVBand="1"/>
      </w:tblPr>
      <w:tblGrid>
        <w:gridCol w:w="2218"/>
        <w:gridCol w:w="2852"/>
        <w:gridCol w:w="1134"/>
        <w:gridCol w:w="992"/>
        <w:gridCol w:w="992"/>
        <w:gridCol w:w="1108"/>
        <w:gridCol w:w="992"/>
      </w:tblGrid>
      <w:tr w:rsidR="0080699B" w:rsidRPr="0080699B" w14:paraId="3052D34A" w14:textId="77777777" w:rsidTr="00806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8" w:type="dxa"/>
            <w:shd w:val="clear" w:color="auto" w:fill="FABF8F"/>
          </w:tcPr>
          <w:p w14:paraId="3B209D35" w14:textId="77777777" w:rsidR="0080699B" w:rsidRPr="0080699B" w:rsidRDefault="0080699B" w:rsidP="0080699B">
            <w:pPr>
              <w:rPr>
                <w:rFonts w:ascii="Arial Narrow" w:hAnsi="Arial Narrow" w:cs="Arial"/>
                <w:sz w:val="28"/>
                <w:szCs w:val="28"/>
                <w:lang w:eastAsia="de-CH"/>
              </w:rPr>
            </w:pPr>
            <w:r w:rsidRPr="0080699B">
              <w:rPr>
                <w:rFonts w:ascii="Arial Narrow" w:hAnsi="Arial Narrow" w:cs="Arial"/>
                <w:sz w:val="28"/>
                <w:szCs w:val="28"/>
                <w:lang w:eastAsia="de-CH"/>
              </w:rPr>
              <w:t>Angebote</w:t>
            </w:r>
          </w:p>
        </w:tc>
        <w:tc>
          <w:tcPr>
            <w:tcW w:w="2852" w:type="dxa"/>
            <w:shd w:val="clear" w:color="auto" w:fill="FABF8F"/>
          </w:tcPr>
          <w:p w14:paraId="6D3BDE22" w14:textId="77777777" w:rsidR="0080699B" w:rsidRPr="0080699B" w:rsidRDefault="0080699B" w:rsidP="0080699B">
            <w:pPr>
              <w:rPr>
                <w:rFonts w:ascii="Arial Narrow" w:hAnsi="Arial Narrow" w:cs="Arial"/>
                <w:sz w:val="28"/>
                <w:szCs w:val="28"/>
                <w:lang w:eastAsia="de-CH"/>
              </w:rPr>
            </w:pPr>
            <w:r w:rsidRPr="0080699B">
              <w:rPr>
                <w:rFonts w:ascii="Arial Narrow" w:hAnsi="Arial Narrow" w:cs="Arial"/>
                <w:sz w:val="28"/>
                <w:szCs w:val="28"/>
                <w:lang w:eastAsia="de-CH"/>
              </w:rPr>
              <w:t>Kosten</w:t>
            </w:r>
          </w:p>
        </w:tc>
        <w:tc>
          <w:tcPr>
            <w:tcW w:w="1134" w:type="dxa"/>
            <w:shd w:val="clear" w:color="auto" w:fill="FABF8F"/>
          </w:tcPr>
          <w:p w14:paraId="2CC59D10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8"/>
                <w:szCs w:val="28"/>
                <w:lang w:eastAsia="de-CH"/>
              </w:rPr>
            </w:pPr>
            <w:r w:rsidRPr="0080699B">
              <w:rPr>
                <w:rFonts w:ascii="Arial Narrow" w:hAnsi="Arial Narrow" w:cs="Arial"/>
                <w:sz w:val="28"/>
                <w:szCs w:val="28"/>
                <w:lang w:eastAsia="de-CH"/>
              </w:rPr>
              <w:t>MO</w:t>
            </w:r>
          </w:p>
        </w:tc>
        <w:tc>
          <w:tcPr>
            <w:tcW w:w="992" w:type="dxa"/>
            <w:shd w:val="clear" w:color="auto" w:fill="FABF8F"/>
          </w:tcPr>
          <w:p w14:paraId="34273911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8"/>
                <w:szCs w:val="28"/>
                <w:lang w:eastAsia="de-CH"/>
              </w:rPr>
            </w:pPr>
            <w:r w:rsidRPr="0080699B">
              <w:rPr>
                <w:rFonts w:ascii="Arial Narrow" w:hAnsi="Arial Narrow" w:cs="Arial"/>
                <w:sz w:val="28"/>
                <w:szCs w:val="28"/>
                <w:lang w:eastAsia="de-CH"/>
              </w:rPr>
              <w:t>DI</w:t>
            </w:r>
          </w:p>
        </w:tc>
        <w:tc>
          <w:tcPr>
            <w:tcW w:w="992" w:type="dxa"/>
            <w:shd w:val="clear" w:color="auto" w:fill="FABF8F"/>
          </w:tcPr>
          <w:p w14:paraId="5FC51B3D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8"/>
                <w:szCs w:val="28"/>
                <w:lang w:eastAsia="de-CH"/>
              </w:rPr>
            </w:pPr>
            <w:r w:rsidRPr="0080699B">
              <w:rPr>
                <w:rFonts w:ascii="Arial Narrow" w:hAnsi="Arial Narrow" w:cs="Arial"/>
                <w:sz w:val="28"/>
                <w:szCs w:val="28"/>
                <w:lang w:eastAsia="de-CH"/>
              </w:rPr>
              <w:t>MI</w:t>
            </w:r>
          </w:p>
        </w:tc>
        <w:tc>
          <w:tcPr>
            <w:tcW w:w="1108" w:type="dxa"/>
            <w:shd w:val="clear" w:color="auto" w:fill="FABF8F"/>
          </w:tcPr>
          <w:p w14:paraId="27B2D9BD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8"/>
                <w:szCs w:val="28"/>
                <w:lang w:eastAsia="de-CH"/>
              </w:rPr>
            </w:pPr>
            <w:r w:rsidRPr="0080699B">
              <w:rPr>
                <w:rFonts w:ascii="Arial Narrow" w:hAnsi="Arial Narrow" w:cs="Arial"/>
                <w:sz w:val="28"/>
                <w:szCs w:val="28"/>
                <w:lang w:eastAsia="de-CH"/>
              </w:rPr>
              <w:t>DO</w:t>
            </w:r>
          </w:p>
        </w:tc>
        <w:tc>
          <w:tcPr>
            <w:tcW w:w="992" w:type="dxa"/>
            <w:shd w:val="clear" w:color="auto" w:fill="FABF8F"/>
          </w:tcPr>
          <w:p w14:paraId="1357F4B1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8"/>
                <w:szCs w:val="28"/>
                <w:lang w:eastAsia="de-CH"/>
              </w:rPr>
            </w:pPr>
            <w:r w:rsidRPr="0080699B">
              <w:rPr>
                <w:rFonts w:ascii="Arial Narrow" w:hAnsi="Arial Narrow" w:cs="Arial"/>
                <w:sz w:val="28"/>
                <w:szCs w:val="28"/>
                <w:lang w:eastAsia="de-CH"/>
              </w:rPr>
              <w:t>FR</w:t>
            </w:r>
          </w:p>
        </w:tc>
      </w:tr>
      <w:tr w:rsidR="0080699B" w:rsidRPr="0080699B" w14:paraId="0097B06E" w14:textId="77777777" w:rsidTr="0080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8" w:type="dxa"/>
            <w:gridSpan w:val="7"/>
            <w:shd w:val="clear" w:color="auto" w:fill="CCC0D9"/>
          </w:tcPr>
          <w:p w14:paraId="74807F11" w14:textId="77777777" w:rsidR="0080699B" w:rsidRPr="0080699B" w:rsidRDefault="0080699B" w:rsidP="0080699B">
            <w:pPr>
              <w:rPr>
                <w:rFonts w:ascii="Arial Narrow" w:hAnsi="Arial Narrow" w:cs="Arial"/>
                <w:b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b/>
                <w:sz w:val="22"/>
                <w:szCs w:val="22"/>
                <w:lang w:eastAsia="de-CH"/>
              </w:rPr>
              <w:t>Mittagstisch</w:t>
            </w:r>
          </w:p>
        </w:tc>
      </w:tr>
      <w:tr w:rsidR="0080699B" w:rsidRPr="0080699B" w14:paraId="66652334" w14:textId="77777777" w:rsidTr="00806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tcW w:w="2218" w:type="dxa"/>
            <w:shd w:val="clear" w:color="auto" w:fill="CCC0D9"/>
          </w:tcPr>
          <w:p w14:paraId="56582C2C" w14:textId="77777777" w:rsidR="0080699B" w:rsidRPr="0080699B" w:rsidRDefault="0080699B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11.45 - 13.15 Uhr</w:t>
            </w:r>
          </w:p>
        </w:tc>
        <w:tc>
          <w:tcPr>
            <w:tcW w:w="2852" w:type="dxa"/>
            <w:shd w:val="clear" w:color="auto" w:fill="CCC0D9"/>
          </w:tcPr>
          <w:p w14:paraId="0FA38761" w14:textId="229ECC44" w:rsidR="0080699B" w:rsidRPr="0080699B" w:rsidRDefault="0080699B" w:rsidP="00A60928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 xml:space="preserve">Fr. </w:t>
            </w:r>
            <w:r w:rsidR="00A60928">
              <w:rPr>
                <w:rFonts w:ascii="Arial Narrow" w:hAnsi="Arial Narrow" w:cs="Arial"/>
                <w:sz w:val="22"/>
                <w:szCs w:val="22"/>
                <w:lang w:eastAsia="de-CH"/>
              </w:rPr>
              <w:t>10.00</w:t>
            </w: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 xml:space="preserve"> pro Tag / Kind</w:t>
            </w:r>
          </w:p>
        </w:tc>
        <w:tc>
          <w:tcPr>
            <w:tcW w:w="1134" w:type="dxa"/>
            <w:shd w:val="clear" w:color="auto" w:fill="CCC0D9"/>
          </w:tcPr>
          <w:p w14:paraId="0F8D48B1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CCC0D9"/>
          </w:tcPr>
          <w:p w14:paraId="3A2A6779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CCC0D9"/>
          </w:tcPr>
          <w:p w14:paraId="07D05724" w14:textId="1C6C82F0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1108" w:type="dxa"/>
            <w:shd w:val="clear" w:color="auto" w:fill="CCC0D9"/>
          </w:tcPr>
          <w:p w14:paraId="5EABACCF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CCC0D9"/>
          </w:tcPr>
          <w:p w14:paraId="7B116BE5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</w:tr>
      <w:tr w:rsidR="0080699B" w:rsidRPr="0080699B" w14:paraId="33F7304A" w14:textId="77777777" w:rsidTr="0092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8" w:type="dxa"/>
            <w:gridSpan w:val="7"/>
            <w:shd w:val="clear" w:color="auto" w:fill="FFD9FF"/>
          </w:tcPr>
          <w:p w14:paraId="51047B33" w14:textId="77777777" w:rsidR="0080699B" w:rsidRPr="0080699B" w:rsidRDefault="0080699B" w:rsidP="0080699B">
            <w:pPr>
              <w:rPr>
                <w:rFonts w:ascii="Arial Narrow" w:hAnsi="Arial Narrow" w:cs="Arial"/>
                <w:b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b/>
                <w:sz w:val="22"/>
                <w:szCs w:val="22"/>
                <w:lang w:eastAsia="de-CH"/>
              </w:rPr>
              <w:t>Nachmittagsbetreuung</w:t>
            </w:r>
          </w:p>
        </w:tc>
      </w:tr>
      <w:tr w:rsidR="0080699B" w:rsidRPr="0080699B" w14:paraId="01AACD97" w14:textId="77777777" w:rsidTr="0092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18" w:type="dxa"/>
            <w:shd w:val="clear" w:color="auto" w:fill="FFD9FF"/>
          </w:tcPr>
          <w:p w14:paraId="2D045BC7" w14:textId="77777777" w:rsidR="0080699B" w:rsidRPr="0080699B" w:rsidRDefault="0080699B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Modul 1</w:t>
            </w:r>
          </w:p>
          <w:p w14:paraId="1B41B36B" w14:textId="77777777" w:rsidR="0080699B" w:rsidRPr="0080699B" w:rsidRDefault="0080699B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13.15 – 15.15 Uhr</w:t>
            </w:r>
          </w:p>
        </w:tc>
        <w:tc>
          <w:tcPr>
            <w:tcW w:w="2852" w:type="dxa"/>
            <w:shd w:val="clear" w:color="auto" w:fill="FFD9FF"/>
          </w:tcPr>
          <w:p w14:paraId="428CC658" w14:textId="77777777" w:rsidR="0080699B" w:rsidRPr="0080699B" w:rsidRDefault="0080699B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Fr. 14.00 pro Tag / Kind</w:t>
            </w:r>
          </w:p>
        </w:tc>
        <w:tc>
          <w:tcPr>
            <w:tcW w:w="1134" w:type="dxa"/>
            <w:shd w:val="clear" w:color="auto" w:fill="FFD9FF"/>
          </w:tcPr>
          <w:p w14:paraId="2DA1F9D5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39FA2E61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4DD21C73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109A401F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089A9EA9" w14:textId="3A394AA9" w:rsidR="00A60928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42F21394" w14:textId="09E7F946" w:rsidR="0080699B" w:rsidRPr="00A60928" w:rsidRDefault="0080699B" w:rsidP="00A6092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FD9FF"/>
          </w:tcPr>
          <w:p w14:paraId="2EC5721E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67B7AFA1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0CD99F50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13C18227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</w:tr>
      <w:tr w:rsidR="0080699B" w:rsidRPr="0080699B" w14:paraId="297D6D4A" w14:textId="77777777" w:rsidTr="00920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2218" w:type="dxa"/>
            <w:shd w:val="clear" w:color="auto" w:fill="FFD9FF"/>
          </w:tcPr>
          <w:p w14:paraId="109DCEE8" w14:textId="77777777" w:rsidR="0080699B" w:rsidRPr="0080699B" w:rsidRDefault="0080699B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Modul 2</w:t>
            </w:r>
          </w:p>
          <w:p w14:paraId="111764D7" w14:textId="77777777" w:rsidR="0080699B" w:rsidRPr="0080699B" w:rsidRDefault="0080699B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15.15 – 17.15 Uhr</w:t>
            </w:r>
          </w:p>
        </w:tc>
        <w:tc>
          <w:tcPr>
            <w:tcW w:w="2852" w:type="dxa"/>
            <w:shd w:val="clear" w:color="auto" w:fill="FFD9FF"/>
          </w:tcPr>
          <w:p w14:paraId="49844C52" w14:textId="77777777" w:rsidR="0080699B" w:rsidRPr="0080699B" w:rsidRDefault="0080699B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Fr. 14.00 pro Tag / Kind</w:t>
            </w:r>
          </w:p>
        </w:tc>
        <w:tc>
          <w:tcPr>
            <w:tcW w:w="1134" w:type="dxa"/>
            <w:shd w:val="clear" w:color="auto" w:fill="FFD9FF"/>
          </w:tcPr>
          <w:p w14:paraId="7370B2D0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4588CB46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2BEB240F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76D30EF0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19F115EF" w14:textId="7EB6CE0F" w:rsidR="00A60928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460C1EDE" w14:textId="23529BDE" w:rsidR="0080699B" w:rsidRPr="00A60928" w:rsidRDefault="0080699B" w:rsidP="00A6092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FD9FF"/>
          </w:tcPr>
          <w:p w14:paraId="50E33855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37F4EBCC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4A06BF8F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7FEFB19A" w14:textId="77777777" w:rsidR="0080699B" w:rsidRPr="0080699B" w:rsidRDefault="0080699B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</w:tr>
      <w:tr w:rsidR="00A60928" w:rsidRPr="0080699B" w14:paraId="62B99BB9" w14:textId="77777777" w:rsidTr="00920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tcW w:w="2218" w:type="dxa"/>
            <w:shd w:val="clear" w:color="auto" w:fill="FFD9FF"/>
          </w:tcPr>
          <w:p w14:paraId="3D45A92E" w14:textId="3A3597FB" w:rsidR="00A60928" w:rsidRPr="0080699B" w:rsidRDefault="00A60928" w:rsidP="00956AB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de-CH"/>
              </w:rPr>
              <w:t>Modul 3</w:t>
            </w:r>
          </w:p>
          <w:p w14:paraId="77871FE3" w14:textId="3F3924B9" w:rsidR="00A60928" w:rsidRPr="0080699B" w:rsidRDefault="00A60928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de-CH"/>
              </w:rPr>
              <w:t>17.15 – 18</w:t>
            </w: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.15 Uhr</w:t>
            </w:r>
          </w:p>
        </w:tc>
        <w:tc>
          <w:tcPr>
            <w:tcW w:w="2852" w:type="dxa"/>
            <w:shd w:val="clear" w:color="auto" w:fill="FFD9FF"/>
          </w:tcPr>
          <w:p w14:paraId="15DF3889" w14:textId="035973F4" w:rsidR="00A60928" w:rsidRPr="0080699B" w:rsidRDefault="00A60928" w:rsidP="00A60928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 xml:space="preserve">Fr. </w:t>
            </w:r>
            <w:r w:rsidR="00A2483A">
              <w:rPr>
                <w:rFonts w:ascii="Arial Narrow" w:hAnsi="Arial Narrow" w:cs="Arial"/>
                <w:sz w:val="22"/>
                <w:szCs w:val="22"/>
                <w:lang w:eastAsia="de-CH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  <w:lang w:eastAsia="de-CH"/>
              </w:rPr>
              <w:t>7</w:t>
            </w: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.00 pro Tag / Kind</w:t>
            </w:r>
          </w:p>
        </w:tc>
        <w:tc>
          <w:tcPr>
            <w:tcW w:w="1134" w:type="dxa"/>
            <w:shd w:val="clear" w:color="auto" w:fill="FFD9FF"/>
          </w:tcPr>
          <w:p w14:paraId="5891D447" w14:textId="77777777" w:rsidR="00A60928" w:rsidRPr="0080699B" w:rsidRDefault="00A60928" w:rsidP="00956AB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2F8896FE" w14:textId="6D8982D4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4F6CF374" w14:textId="77777777" w:rsidR="00A60928" w:rsidRPr="0080699B" w:rsidRDefault="00A60928" w:rsidP="00956AB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26156318" w14:textId="21C48D79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0C7416C1" w14:textId="77777777" w:rsidR="00A60928" w:rsidRDefault="00A60928" w:rsidP="00956AB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1D875AE0" w14:textId="33325849" w:rsidR="00A60928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1108" w:type="dxa"/>
            <w:shd w:val="clear" w:color="auto" w:fill="FFD9FF"/>
          </w:tcPr>
          <w:p w14:paraId="0BF4BEE5" w14:textId="77777777" w:rsidR="00A60928" w:rsidRPr="0080699B" w:rsidRDefault="00A60928" w:rsidP="00956AB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6CB5FDF7" w14:textId="474C0246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992" w:type="dxa"/>
            <w:shd w:val="clear" w:color="auto" w:fill="FFD9FF"/>
          </w:tcPr>
          <w:p w14:paraId="4A002247" w14:textId="77777777" w:rsidR="00A60928" w:rsidRPr="0080699B" w:rsidRDefault="00A60928" w:rsidP="00956AB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  <w:p w14:paraId="1CDCEE95" w14:textId="022FD863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</w:tr>
      <w:tr w:rsidR="00A60928" w:rsidRPr="0080699B" w14:paraId="7BEAC3DD" w14:textId="77777777" w:rsidTr="0080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88" w:type="dxa"/>
            <w:gridSpan w:val="7"/>
            <w:shd w:val="clear" w:color="auto" w:fill="B6DDE8"/>
          </w:tcPr>
          <w:p w14:paraId="4BD66B9A" w14:textId="77777777" w:rsidR="00A60928" w:rsidRPr="0080699B" w:rsidRDefault="00A60928" w:rsidP="0080699B">
            <w:pPr>
              <w:rPr>
                <w:rFonts w:ascii="Arial Narrow" w:hAnsi="Arial Narrow" w:cs="Arial"/>
                <w:b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b/>
                <w:sz w:val="22"/>
                <w:szCs w:val="22"/>
                <w:lang w:eastAsia="de-CH"/>
              </w:rPr>
              <w:t>Hausaufgabenhilfe</w:t>
            </w:r>
          </w:p>
        </w:tc>
      </w:tr>
      <w:tr w:rsidR="00A60928" w:rsidRPr="0080699B" w14:paraId="27B5EEB6" w14:textId="77777777" w:rsidTr="008069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18" w:type="dxa"/>
            <w:shd w:val="clear" w:color="auto" w:fill="B6DDE8"/>
          </w:tcPr>
          <w:p w14:paraId="7868FC14" w14:textId="77777777" w:rsidR="00A60928" w:rsidRPr="0080699B" w:rsidRDefault="00A60928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13.15 – 14.00 Uhr</w:t>
            </w:r>
          </w:p>
          <w:p w14:paraId="6E9B82C6" w14:textId="77777777" w:rsidR="00A60928" w:rsidRPr="0080699B" w:rsidRDefault="00A60928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2852" w:type="dxa"/>
            <w:shd w:val="clear" w:color="auto" w:fill="B6DDE8"/>
          </w:tcPr>
          <w:p w14:paraId="5EF4DB57" w14:textId="77777777" w:rsidR="00A60928" w:rsidRPr="0080699B" w:rsidRDefault="00A60928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Fr. 5.00 pro Tag / Kind</w:t>
            </w:r>
          </w:p>
        </w:tc>
        <w:tc>
          <w:tcPr>
            <w:tcW w:w="1134" w:type="dxa"/>
            <w:shd w:val="clear" w:color="auto" w:fill="B6DDE8"/>
          </w:tcPr>
          <w:p w14:paraId="6C09DC34" w14:textId="77777777" w:rsidR="00A60928" w:rsidRPr="0080699B" w:rsidRDefault="00A60928" w:rsidP="00FB24D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  <w:p w14:paraId="728F8AB8" w14:textId="7705E409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992" w:type="dxa"/>
            <w:shd w:val="clear" w:color="auto" w:fill="B6DDE8"/>
          </w:tcPr>
          <w:p w14:paraId="46996916" w14:textId="77777777" w:rsidR="00A60928" w:rsidRPr="0080699B" w:rsidRDefault="00A60928" w:rsidP="00FB24D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  <w:p w14:paraId="07C9A730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992" w:type="dxa"/>
            <w:shd w:val="clear" w:color="auto" w:fill="B6DDE8"/>
          </w:tcPr>
          <w:p w14:paraId="5E1F971B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</w:tc>
        <w:tc>
          <w:tcPr>
            <w:tcW w:w="1108" w:type="dxa"/>
            <w:shd w:val="clear" w:color="auto" w:fill="B6DDE8"/>
          </w:tcPr>
          <w:p w14:paraId="5151B4FF" w14:textId="77777777" w:rsidR="00A60928" w:rsidRPr="0080699B" w:rsidRDefault="00A60928" w:rsidP="00FB24D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  <w:p w14:paraId="7CF4C943" w14:textId="380A1B5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992" w:type="dxa"/>
            <w:shd w:val="clear" w:color="auto" w:fill="B6DDE8"/>
          </w:tcPr>
          <w:p w14:paraId="55DA031A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</w:tr>
      <w:tr w:rsidR="00A60928" w:rsidRPr="0080699B" w14:paraId="19C600D4" w14:textId="77777777" w:rsidTr="00806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18" w:type="dxa"/>
            <w:shd w:val="clear" w:color="auto" w:fill="B6DDE8"/>
          </w:tcPr>
          <w:p w14:paraId="09939609" w14:textId="77777777" w:rsidR="00A60928" w:rsidRPr="0080699B" w:rsidRDefault="00A60928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15.15 – 16.00 Uhr</w:t>
            </w:r>
          </w:p>
        </w:tc>
        <w:tc>
          <w:tcPr>
            <w:tcW w:w="2852" w:type="dxa"/>
            <w:shd w:val="clear" w:color="auto" w:fill="B6DDE8"/>
          </w:tcPr>
          <w:p w14:paraId="7DEF898B" w14:textId="77777777" w:rsidR="00A60928" w:rsidRPr="0080699B" w:rsidRDefault="00A60928" w:rsidP="0080699B">
            <w:pPr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t>Fr. 5.00 pro Tag / Kind</w:t>
            </w:r>
          </w:p>
        </w:tc>
        <w:tc>
          <w:tcPr>
            <w:tcW w:w="1134" w:type="dxa"/>
            <w:shd w:val="clear" w:color="auto" w:fill="B6DDE8"/>
          </w:tcPr>
          <w:p w14:paraId="697C9520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  <w:p w14:paraId="6B71E1BC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992" w:type="dxa"/>
            <w:shd w:val="clear" w:color="auto" w:fill="B6DDE8"/>
          </w:tcPr>
          <w:p w14:paraId="066151A7" w14:textId="77777777" w:rsidR="00A60928" w:rsidRPr="0080699B" w:rsidRDefault="00A60928" w:rsidP="00FB24D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  <w:p w14:paraId="0AEDE5D5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992" w:type="dxa"/>
            <w:shd w:val="clear" w:color="auto" w:fill="B6DDE8"/>
          </w:tcPr>
          <w:p w14:paraId="6396CBA8" w14:textId="51A80A76" w:rsidR="00A60928" w:rsidRPr="0080699B" w:rsidRDefault="00A60928" w:rsidP="00A60928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1108" w:type="dxa"/>
            <w:shd w:val="clear" w:color="auto" w:fill="B6DDE8"/>
          </w:tcPr>
          <w:p w14:paraId="2B0FDD79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  <w:r w:rsidRPr="0080699B">
              <w:rPr>
                <w:rFonts w:ascii="Arial Narrow" w:hAnsi="Arial Narrow" w:cs="Arial"/>
                <w:sz w:val="22"/>
                <w:szCs w:val="22"/>
                <w:lang w:eastAsia="de-CH"/>
              </w:rPr>
              <w:sym w:font="Wingdings" w:char="F06F"/>
            </w:r>
          </w:p>
          <w:p w14:paraId="1AB044F3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  <w:tc>
          <w:tcPr>
            <w:tcW w:w="992" w:type="dxa"/>
            <w:shd w:val="clear" w:color="auto" w:fill="B6DDE8"/>
          </w:tcPr>
          <w:p w14:paraId="7751D785" w14:textId="77777777" w:rsidR="00A60928" w:rsidRPr="0080699B" w:rsidRDefault="00A60928" w:rsidP="0080699B">
            <w:pPr>
              <w:jc w:val="center"/>
              <w:rPr>
                <w:rFonts w:ascii="Arial Narrow" w:hAnsi="Arial Narrow" w:cs="Arial"/>
                <w:sz w:val="22"/>
                <w:szCs w:val="22"/>
                <w:lang w:eastAsia="de-CH"/>
              </w:rPr>
            </w:pPr>
          </w:p>
        </w:tc>
      </w:tr>
    </w:tbl>
    <w:p w14:paraId="6CC329F1" w14:textId="77777777" w:rsidR="000101AD" w:rsidRPr="000101AD" w:rsidRDefault="000101AD" w:rsidP="0080699B">
      <w:pPr>
        <w:rPr>
          <w:rFonts w:ascii="Arial Narrow" w:eastAsia="Times New Roman" w:hAnsi="Arial Narrow" w:cs="Arial"/>
          <w:sz w:val="20"/>
          <w:szCs w:val="20"/>
          <w:lang w:eastAsia="de-CH"/>
        </w:rPr>
      </w:pPr>
    </w:p>
    <w:p w14:paraId="02AF1BDC" w14:textId="77777777" w:rsidR="0080699B" w:rsidRPr="0080699B" w:rsidRDefault="0080699B" w:rsidP="0080699B">
      <w:pPr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 xml:space="preserve">*Mein Kind isst kein Schweinefleisch  </w:t>
      </w:r>
      <w:r w:rsidRPr="0080699B">
        <w:rPr>
          <w:rFonts w:ascii="Arial Narrow" w:eastAsia="Times New Roman" w:hAnsi="Arial Narrow" w:cs="Arial"/>
          <w:lang w:eastAsia="de-CH"/>
        </w:rPr>
        <w:sym w:font="Wingdings 2" w:char="F0A3"/>
      </w:r>
    </w:p>
    <w:p w14:paraId="12CC6592" w14:textId="77777777" w:rsidR="0080699B" w:rsidRPr="0080699B" w:rsidRDefault="0080699B" w:rsidP="0080699B">
      <w:pPr>
        <w:rPr>
          <w:rFonts w:ascii="Arial Narrow" w:eastAsia="Times New Roman" w:hAnsi="Arial Narrow" w:cs="Arial"/>
          <w:sz w:val="16"/>
          <w:szCs w:val="16"/>
          <w:lang w:eastAsia="de-CH"/>
        </w:rPr>
      </w:pPr>
    </w:p>
    <w:p w14:paraId="1E610E5C" w14:textId="645D66EB" w:rsidR="0080699B" w:rsidRPr="0080699B" w:rsidRDefault="0080699B" w:rsidP="0080699B">
      <w:pPr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*Bemerkungen / Besonderheiten (Allergien, Medikamente etc.):</w:t>
      </w:r>
      <w:bookmarkStart w:id="0" w:name="_GoBack"/>
      <w:bookmarkEnd w:id="0"/>
    </w:p>
    <w:p w14:paraId="0C70AF86" w14:textId="77777777" w:rsidR="0080699B" w:rsidRPr="0080699B" w:rsidRDefault="0080699B" w:rsidP="00864D83">
      <w:pPr>
        <w:tabs>
          <w:tab w:val="right" w:leader="dot" w:pos="10065"/>
        </w:tabs>
        <w:ind w:right="-568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5A0A61D3" w14:textId="77777777" w:rsidR="0080699B" w:rsidRPr="0080699B" w:rsidRDefault="0080699B" w:rsidP="0080699B">
      <w:pPr>
        <w:tabs>
          <w:tab w:val="right" w:leader="dot" w:pos="9781"/>
        </w:tabs>
        <w:rPr>
          <w:rFonts w:ascii="Arial Narrow" w:eastAsia="Times New Roman" w:hAnsi="Arial Narrow" w:cs="Arial"/>
          <w:sz w:val="16"/>
          <w:szCs w:val="16"/>
          <w:lang w:eastAsia="de-CH"/>
        </w:rPr>
      </w:pPr>
    </w:p>
    <w:p w14:paraId="607A03EC" w14:textId="3B2100AE" w:rsidR="00902ECA" w:rsidRPr="0080699B" w:rsidRDefault="0080699B" w:rsidP="00902ECA">
      <w:pPr>
        <w:ind w:right="-285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b/>
          <w:lang w:eastAsia="de-CH"/>
        </w:rPr>
        <w:t xml:space="preserve">Diese Anmeldung </w:t>
      </w:r>
      <w:r w:rsidR="006C1B4C">
        <w:rPr>
          <w:rFonts w:ascii="Arial Narrow" w:eastAsia="Times New Roman" w:hAnsi="Arial Narrow" w:cs="Arial"/>
          <w:b/>
          <w:lang w:eastAsia="de-CH"/>
        </w:rPr>
        <w:t>ist für das ganze Schuljahr 2023/24</w:t>
      </w:r>
      <w:r w:rsidRPr="0080699B">
        <w:rPr>
          <w:rFonts w:ascii="Arial Narrow" w:eastAsia="Times New Roman" w:hAnsi="Arial Narrow" w:cs="Arial"/>
          <w:b/>
          <w:lang w:eastAsia="de-CH"/>
        </w:rPr>
        <w:t xml:space="preserve"> verbindlich.</w:t>
      </w:r>
      <w:r w:rsidRPr="0080699B">
        <w:rPr>
          <w:rFonts w:ascii="Arial Narrow" w:eastAsia="Times New Roman" w:hAnsi="Arial Narrow" w:cs="Arial"/>
          <w:lang w:eastAsia="de-CH"/>
        </w:rPr>
        <w:t xml:space="preserve"> Änderungen während des Schuljahres müssen schriftlich und begründet frühzeitig eingereicht und können nur in Ausnahm</w:t>
      </w:r>
      <w:r w:rsidR="00902ECA">
        <w:rPr>
          <w:rFonts w:ascii="Arial Narrow" w:eastAsia="Times New Roman" w:hAnsi="Arial Narrow" w:cs="Arial"/>
          <w:lang w:eastAsia="de-CH"/>
        </w:rPr>
        <w:t xml:space="preserve">efällen berücksichtigt werden. </w:t>
      </w:r>
      <w:r w:rsidR="00902ECA" w:rsidRPr="00902ECA">
        <w:rPr>
          <w:rFonts w:ascii="Arial Narrow" w:eastAsia="Times New Roman" w:hAnsi="Arial Narrow" w:cs="Arial"/>
          <w:lang w:eastAsia="de-CH"/>
        </w:rPr>
        <w:t>Die Rechnungsstellung erfolgt im Voraus für das g</w:t>
      </w:r>
      <w:r w:rsidR="00902ECA">
        <w:rPr>
          <w:rFonts w:ascii="Arial Narrow" w:eastAsia="Times New Roman" w:hAnsi="Arial Narrow" w:cs="Arial"/>
          <w:lang w:eastAsia="de-CH"/>
        </w:rPr>
        <w:t>anze Schuljahr. Die Betreuungs</w:t>
      </w:r>
      <w:r w:rsidR="00902ECA" w:rsidRPr="00902ECA">
        <w:rPr>
          <w:rFonts w:ascii="Arial Narrow" w:eastAsia="Times New Roman" w:hAnsi="Arial Narrow" w:cs="Arial"/>
          <w:lang w:eastAsia="de-CH"/>
        </w:rPr>
        <w:t xml:space="preserve">kosten müssen vierteljährlich beglichen werden. </w:t>
      </w:r>
      <w:r w:rsidR="00902ECA" w:rsidRPr="0080699B">
        <w:rPr>
          <w:rFonts w:ascii="Arial Narrow" w:eastAsia="Times New Roman" w:hAnsi="Arial Narrow" w:cs="Arial"/>
          <w:lang w:eastAsia="de-CH"/>
        </w:rPr>
        <w:t>Begründete und fristgerechte Abmeldungen (Bereich Mittagstisch) werden zurückerstattet, respektive gutgeschrieben.</w:t>
      </w:r>
    </w:p>
    <w:p w14:paraId="5DE30E36" w14:textId="77777777" w:rsidR="00902ECA" w:rsidRPr="00902ECA" w:rsidRDefault="00902ECA" w:rsidP="00902ECA">
      <w:pPr>
        <w:rPr>
          <w:rFonts w:ascii="Arial Narrow" w:eastAsia="Times New Roman" w:hAnsi="Arial Narrow" w:cs="Arial"/>
          <w:lang w:eastAsia="de-CH"/>
        </w:rPr>
      </w:pPr>
    </w:p>
    <w:p w14:paraId="0119F812" w14:textId="77777777" w:rsidR="00A018FD" w:rsidRPr="0080699B" w:rsidRDefault="00A018FD" w:rsidP="0080699B">
      <w:pPr>
        <w:rPr>
          <w:rFonts w:ascii="Arial Narrow" w:eastAsia="Times New Roman" w:hAnsi="Arial Narrow" w:cs="Arial"/>
          <w:lang w:eastAsia="de-CH"/>
        </w:rPr>
      </w:pPr>
    </w:p>
    <w:p w14:paraId="5718256D" w14:textId="77777777" w:rsidR="0080699B" w:rsidRPr="0080699B" w:rsidRDefault="0080699B" w:rsidP="00864D83">
      <w:pPr>
        <w:tabs>
          <w:tab w:val="right" w:leader="dot" w:pos="3686"/>
          <w:tab w:val="left" w:pos="4962"/>
          <w:tab w:val="right" w:leader="dot" w:pos="10065"/>
        </w:tabs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  <w:r w:rsidRPr="0080699B">
        <w:rPr>
          <w:rFonts w:ascii="Arial Narrow" w:eastAsia="Times New Roman" w:hAnsi="Arial Narrow" w:cs="Arial"/>
          <w:lang w:eastAsia="de-CH"/>
        </w:rPr>
        <w:tab/>
      </w:r>
    </w:p>
    <w:p w14:paraId="5460B232" w14:textId="77777777" w:rsidR="0080699B" w:rsidRPr="0080699B" w:rsidRDefault="0080699B" w:rsidP="0080699B">
      <w:pPr>
        <w:tabs>
          <w:tab w:val="left" w:pos="4962"/>
        </w:tabs>
        <w:ind w:firstLine="5"/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Ort / Datum</w:t>
      </w:r>
      <w:r w:rsidRPr="0080699B">
        <w:rPr>
          <w:rFonts w:ascii="Arial Narrow" w:eastAsia="Times New Roman" w:hAnsi="Arial Narrow" w:cs="Arial"/>
          <w:lang w:eastAsia="de-CH"/>
        </w:rPr>
        <w:tab/>
        <w:t>Unterschrift Erziehungsberechtigte</w:t>
      </w:r>
    </w:p>
    <w:p w14:paraId="66E53CE5" w14:textId="77777777" w:rsidR="0080699B" w:rsidRPr="0080699B" w:rsidRDefault="0080699B" w:rsidP="0080699B">
      <w:pPr>
        <w:rPr>
          <w:rFonts w:ascii="Arial Narrow" w:eastAsia="Times New Roman" w:hAnsi="Arial Narrow" w:cs="Arial"/>
          <w:lang w:eastAsia="de-CH"/>
        </w:rPr>
      </w:pPr>
    </w:p>
    <w:p w14:paraId="035E1DD9" w14:textId="433E8FAB" w:rsidR="0080699B" w:rsidRPr="0080699B" w:rsidRDefault="0080699B" w:rsidP="0080699B">
      <w:pPr>
        <w:tabs>
          <w:tab w:val="left" w:pos="1985"/>
        </w:tabs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 xml:space="preserve">per </w:t>
      </w:r>
      <w:r w:rsidR="003B5EAD">
        <w:rPr>
          <w:rFonts w:ascii="Arial Narrow" w:eastAsia="Times New Roman" w:hAnsi="Arial Narrow" w:cs="Arial"/>
          <w:lang w:eastAsia="de-CH"/>
        </w:rPr>
        <w:t>Post an:</w:t>
      </w:r>
      <w:r w:rsidR="003B5EAD">
        <w:rPr>
          <w:rFonts w:ascii="Arial Narrow" w:eastAsia="Times New Roman" w:hAnsi="Arial Narrow" w:cs="Arial"/>
          <w:lang w:eastAsia="de-CH"/>
        </w:rPr>
        <w:tab/>
        <w:t>Primarschule Oensingen,</w:t>
      </w:r>
      <w:r w:rsidRPr="0080699B">
        <w:rPr>
          <w:rFonts w:ascii="Arial Narrow" w:eastAsia="Times New Roman" w:hAnsi="Arial Narrow" w:cs="Arial"/>
          <w:lang w:eastAsia="de-CH"/>
        </w:rPr>
        <w:t xml:space="preserve"> Theresia Kummer, Leiter</w:t>
      </w:r>
      <w:r w:rsidR="003B5EAD">
        <w:rPr>
          <w:rFonts w:ascii="Arial Narrow" w:eastAsia="Times New Roman" w:hAnsi="Arial Narrow" w:cs="Arial"/>
          <w:lang w:eastAsia="de-CH"/>
        </w:rPr>
        <w:t xml:space="preserve">in Tagesschule, </w:t>
      </w:r>
      <w:proofErr w:type="spellStart"/>
      <w:r w:rsidR="003B5EAD">
        <w:rPr>
          <w:rFonts w:ascii="Arial Narrow" w:eastAsia="Times New Roman" w:hAnsi="Arial Narrow" w:cs="Arial"/>
          <w:lang w:eastAsia="de-CH"/>
        </w:rPr>
        <w:t>Buttenstrasse</w:t>
      </w:r>
      <w:proofErr w:type="spellEnd"/>
      <w:r w:rsidR="003B5EAD">
        <w:rPr>
          <w:rFonts w:ascii="Arial Narrow" w:eastAsia="Times New Roman" w:hAnsi="Arial Narrow" w:cs="Arial"/>
          <w:lang w:eastAsia="de-CH"/>
        </w:rPr>
        <w:t xml:space="preserve"> 8</w:t>
      </w:r>
      <w:r w:rsidRPr="0080699B">
        <w:rPr>
          <w:rFonts w:ascii="Arial Narrow" w:eastAsia="Times New Roman" w:hAnsi="Arial Narrow" w:cs="Arial"/>
          <w:lang w:eastAsia="de-CH"/>
        </w:rPr>
        <w:t xml:space="preserve"> </w:t>
      </w:r>
    </w:p>
    <w:p w14:paraId="4CABBC96" w14:textId="19ABD1DF" w:rsidR="0080699B" w:rsidRPr="0080699B" w:rsidRDefault="0080699B" w:rsidP="0080699B">
      <w:pPr>
        <w:tabs>
          <w:tab w:val="left" w:pos="1985"/>
        </w:tabs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ab/>
        <w:t>4702 Oensingen</w:t>
      </w:r>
      <w:r w:rsidR="00367548" w:rsidRPr="00367548">
        <w:rPr>
          <w:rFonts w:ascii="Arial Narrow" w:eastAsia="Times New Roman" w:hAnsi="Arial Narrow" w:cs="Arial"/>
          <w:lang w:eastAsia="de-CH"/>
        </w:rPr>
        <w:t xml:space="preserve"> </w:t>
      </w:r>
      <w:r w:rsidR="00367548">
        <w:rPr>
          <w:rFonts w:ascii="Arial Narrow" w:eastAsia="Times New Roman" w:hAnsi="Arial Narrow" w:cs="Arial"/>
          <w:lang w:eastAsia="de-CH"/>
        </w:rPr>
        <w:t>(</w:t>
      </w:r>
      <w:proofErr w:type="spellStart"/>
      <w:r w:rsidR="00367548">
        <w:rPr>
          <w:rFonts w:ascii="Arial Narrow" w:eastAsia="Times New Roman" w:hAnsi="Arial Narrow" w:cs="Arial"/>
          <w:lang w:eastAsia="de-CH"/>
        </w:rPr>
        <w:t>Natel</w:t>
      </w:r>
      <w:proofErr w:type="spellEnd"/>
      <w:r w:rsidR="00367548">
        <w:rPr>
          <w:rFonts w:ascii="Arial Narrow" w:eastAsia="Times New Roman" w:hAnsi="Arial Narrow" w:cs="Arial"/>
          <w:lang w:eastAsia="de-CH"/>
        </w:rPr>
        <w:t xml:space="preserve"> 079 929 19 37)</w:t>
      </w:r>
    </w:p>
    <w:p w14:paraId="736EAD84" w14:textId="437430D2" w:rsidR="0080699B" w:rsidRPr="0080699B" w:rsidRDefault="0080699B" w:rsidP="0080699B">
      <w:pPr>
        <w:tabs>
          <w:tab w:val="left" w:pos="1985"/>
        </w:tabs>
        <w:rPr>
          <w:rFonts w:ascii="Arial Narrow" w:eastAsia="Times New Roman" w:hAnsi="Arial Narrow" w:cs="Arial"/>
          <w:lang w:eastAsia="de-CH"/>
        </w:rPr>
      </w:pPr>
      <w:r w:rsidRPr="0080699B">
        <w:rPr>
          <w:rFonts w:ascii="Arial Narrow" w:eastAsia="Times New Roman" w:hAnsi="Arial Narrow" w:cs="Arial"/>
          <w:lang w:eastAsia="de-CH"/>
        </w:rPr>
        <w:t>oder per E-Mail an:</w:t>
      </w:r>
      <w:r w:rsidRPr="00540C93">
        <w:rPr>
          <w:rFonts w:ascii="Arial Narrow" w:eastAsia="Times New Roman" w:hAnsi="Arial Narrow" w:cs="Arial"/>
          <w:lang w:eastAsia="de-CH"/>
        </w:rPr>
        <w:tab/>
      </w:r>
      <w:hyperlink r:id="rId6" w:history="1">
        <w:r w:rsidR="00540C93" w:rsidRPr="00367548">
          <w:rPr>
            <w:rStyle w:val="Hyperlink"/>
            <w:rFonts w:ascii="Arial Narrow" w:eastAsia="Times New Roman" w:hAnsi="Arial Narrow" w:cs="Arial"/>
            <w:color w:val="auto"/>
            <w:u w:val="none"/>
            <w:lang w:eastAsia="de-CH"/>
          </w:rPr>
          <w:t>t.kummer@oensingen.ch</w:t>
        </w:r>
      </w:hyperlink>
      <w:r w:rsidR="00540C93">
        <w:rPr>
          <w:rFonts w:ascii="Arial Narrow" w:eastAsia="Times New Roman" w:hAnsi="Arial Narrow" w:cs="Arial"/>
          <w:lang w:eastAsia="de-CH"/>
        </w:rPr>
        <w:t xml:space="preserve">  </w:t>
      </w:r>
    </w:p>
    <w:p w14:paraId="0950EC4C" w14:textId="77777777" w:rsidR="00CB677E" w:rsidRDefault="00CB677E" w:rsidP="0080699B">
      <w:pPr>
        <w:ind w:left="-426" w:firstLine="426"/>
      </w:pPr>
    </w:p>
    <w:p w14:paraId="11886264" w14:textId="4A6B2870" w:rsidR="00886909" w:rsidRDefault="00886909" w:rsidP="00FE492D">
      <w:r>
        <w:lastRenderedPageBreak/>
        <w:tab/>
      </w:r>
      <w:r>
        <w:tab/>
      </w:r>
      <w:r>
        <w:tab/>
      </w:r>
      <w:r>
        <w:tab/>
      </w:r>
    </w:p>
    <w:p w14:paraId="4BEDCA87" w14:textId="77777777" w:rsidR="0080699B" w:rsidRDefault="0080699B" w:rsidP="00FE492D"/>
    <w:p w14:paraId="7C7F8078" w14:textId="77777777" w:rsidR="0080699B" w:rsidRDefault="0080699B" w:rsidP="00FE492D"/>
    <w:p w14:paraId="42707D38" w14:textId="77777777" w:rsidR="0080699B" w:rsidRDefault="0080699B" w:rsidP="00FE492D"/>
    <w:p w14:paraId="7080B079" w14:textId="77777777" w:rsidR="0080699B" w:rsidRDefault="0080699B" w:rsidP="00FE492D"/>
    <w:p w14:paraId="30FA96E2" w14:textId="56F2060A" w:rsidR="00C365A7" w:rsidRDefault="00886909" w:rsidP="00FE492D"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FAD2688" w14:textId="77777777" w:rsidR="007F0BED" w:rsidRDefault="007F0BED" w:rsidP="00FE492D"/>
    <w:p w14:paraId="72700A5E" w14:textId="77777777" w:rsidR="007F0BED" w:rsidRDefault="007F0BED" w:rsidP="00FE492D"/>
    <w:p w14:paraId="4F4AB74D" w14:textId="77777777" w:rsidR="007F0BED" w:rsidRDefault="007F0BED" w:rsidP="00FE492D"/>
    <w:p w14:paraId="0066E842" w14:textId="77777777" w:rsidR="007F0BED" w:rsidRDefault="007F0BED" w:rsidP="00FE492D"/>
    <w:p w14:paraId="51EAA628" w14:textId="77777777" w:rsidR="00655B61" w:rsidRDefault="00655B61" w:rsidP="00FE492D"/>
    <w:sectPr w:rsidR="00655B61" w:rsidSect="0080699B">
      <w:headerReference w:type="default" r:id="rId7"/>
      <w:pgSz w:w="11900" w:h="16840"/>
      <w:pgMar w:top="1418" w:right="1128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87A55" w14:textId="77777777" w:rsidR="00F70A39" w:rsidRDefault="00F70A39" w:rsidP="004C26BD">
      <w:r>
        <w:separator/>
      </w:r>
    </w:p>
  </w:endnote>
  <w:endnote w:type="continuationSeparator" w:id="0">
    <w:p w14:paraId="7FC104A0" w14:textId="77777777" w:rsidR="00F70A39" w:rsidRDefault="00F70A39" w:rsidP="004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95225" w14:textId="77777777" w:rsidR="00F70A39" w:rsidRDefault="00F70A39" w:rsidP="004C26BD">
      <w:r>
        <w:separator/>
      </w:r>
    </w:p>
  </w:footnote>
  <w:footnote w:type="continuationSeparator" w:id="0">
    <w:p w14:paraId="24F47410" w14:textId="77777777" w:rsidR="00F70A39" w:rsidRDefault="00F70A39" w:rsidP="004C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D055" w14:textId="1FDE56AB" w:rsidR="00F70A39" w:rsidRDefault="00F70A39" w:rsidP="00F543C0">
    <w:pPr>
      <w:pStyle w:val="Kopfzeile"/>
      <w:tabs>
        <w:tab w:val="left" w:pos="1985"/>
      </w:tabs>
      <w:ind w:left="993"/>
      <w:rPr>
        <w:rFonts w:ascii="Arial Narrow" w:hAnsi="Arial Narrow"/>
        <w:b/>
        <w:sz w:val="28"/>
      </w:rPr>
    </w:pPr>
    <w:r>
      <w:rPr>
        <w:rFonts w:ascii="Arial" w:hAnsi="Arial" w:cs="Arial"/>
        <w:noProof/>
        <w:lang w:val="de-CH" w:eastAsia="de-CH"/>
      </w:rPr>
      <w:drawing>
        <wp:anchor distT="0" distB="0" distL="114300" distR="114300" simplePos="0" relativeHeight="251662336" behindDoc="1" locked="0" layoutInCell="1" allowOverlap="1" wp14:anchorId="71B19DFC" wp14:editId="31E8D7E0">
          <wp:simplePos x="0" y="0"/>
          <wp:positionH relativeFrom="column">
            <wp:posOffset>5144770</wp:posOffset>
          </wp:positionH>
          <wp:positionV relativeFrom="paragraph">
            <wp:posOffset>-268605</wp:posOffset>
          </wp:positionV>
          <wp:extent cx="1367790" cy="760730"/>
          <wp:effectExtent l="0" t="0" r="3810" b="1270"/>
          <wp:wrapTight wrapText="bothSides">
            <wp:wrapPolygon edited="0">
              <wp:start x="0" y="0"/>
              <wp:lineTo x="0" y="20915"/>
              <wp:lineTo x="21259" y="20915"/>
              <wp:lineTo x="21259" y="0"/>
              <wp:lineTo x="0" y="0"/>
            </wp:wrapPolygon>
          </wp:wrapTight>
          <wp:docPr id="2" name="Bild 2" descr="Logo-T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T_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2616" t="2603" r="-6940"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60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54">
      <w:rPr>
        <w:rFonts w:ascii="Arial Narrow" w:hAnsi="Arial Narrow"/>
        <w:b/>
        <w:noProof/>
        <w:sz w:val="28"/>
        <w:lang w:eastAsia="de-CH"/>
      </w:rPr>
      <w:object w:dxaOrig="1440" w:dyaOrig="1440" w14:anchorId="16FF1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7pt;margin-top:-13.8pt;width:114.75pt;height:28.6pt;z-index:251660288;mso-position-horizontal-relative:text;mso-position-vertical-relative:text" wrapcoords="-141 0 -141 21032 21600 21032 21600 0 -141 0">
          <v:imagedata r:id="rId2" o:title=""/>
          <w10:anchorlock/>
        </v:shape>
        <o:OLEObject Type="Embed" ProgID="PBrush" ShapeID="_x0000_s2054" DrawAspect="Content" ObjectID="_1745215085" r:id="rId3"/>
      </w:object>
    </w:r>
    <w:r>
      <w:rPr>
        <w:rFonts w:ascii="Arial Narrow" w:hAnsi="Arial Narrow"/>
        <w:b/>
        <w:sz w:val="28"/>
      </w:rPr>
      <w:t xml:space="preserve">              Einwohnergemeinde Oensingen</w:t>
    </w:r>
  </w:p>
  <w:p w14:paraId="1F124285" w14:textId="44AF9B1C" w:rsidR="00F70A39" w:rsidRDefault="00F70A39" w:rsidP="004D4EF1">
    <w:pPr>
      <w:pStyle w:val="Kopfzeile"/>
      <w:spacing w:after="100"/>
      <w:ind w:left="992"/>
      <w:rPr>
        <w:rFonts w:ascii="Arial Narrow" w:hAnsi="Arial Narrow"/>
      </w:rPr>
    </w:pPr>
    <w:r>
      <w:rPr>
        <w:rFonts w:ascii="Arial Narrow" w:hAnsi="Arial Narrow"/>
      </w:rPr>
      <w:t xml:space="preserve">                Kanton Solothurn</w:t>
    </w:r>
  </w:p>
  <w:p w14:paraId="1A8EA2B0" w14:textId="1241720A" w:rsidR="00F70A39" w:rsidRPr="00F70A39" w:rsidRDefault="00F70A39" w:rsidP="00F828CC">
    <w:pPr>
      <w:pStyle w:val="Kopfzeile"/>
      <w:pBdr>
        <w:bottom w:val="single" w:sz="4" w:space="1" w:color="auto"/>
      </w:pBdr>
      <w:ind w:right="-427"/>
      <w:rPr>
        <w:rFonts w:ascii="Arial Narrow" w:hAnsi="Arial Narrow"/>
      </w:rPr>
    </w:pPr>
    <w:r w:rsidRPr="00F70A39">
      <w:rPr>
        <w:rFonts w:ascii="Arial Narrow" w:hAnsi="Arial Narrow"/>
      </w:rPr>
      <w:t>Tagesschule</w:t>
    </w:r>
  </w:p>
  <w:p w14:paraId="5A16D5ED" w14:textId="77777777" w:rsidR="00F70A39" w:rsidRPr="004D4EF1" w:rsidRDefault="00F70A39" w:rsidP="004D4E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2D"/>
    <w:rsid w:val="000101AD"/>
    <w:rsid w:val="0001404B"/>
    <w:rsid w:val="0007296D"/>
    <w:rsid w:val="000C6AC5"/>
    <w:rsid w:val="000D051F"/>
    <w:rsid w:val="001253A3"/>
    <w:rsid w:val="00193682"/>
    <w:rsid w:val="001B2784"/>
    <w:rsid w:val="001B3E2D"/>
    <w:rsid w:val="001C033D"/>
    <w:rsid w:val="001C4A11"/>
    <w:rsid w:val="001C6DF7"/>
    <w:rsid w:val="00223CE4"/>
    <w:rsid w:val="00260267"/>
    <w:rsid w:val="00260F15"/>
    <w:rsid w:val="002816AA"/>
    <w:rsid w:val="002E078F"/>
    <w:rsid w:val="002E080E"/>
    <w:rsid w:val="002F74A3"/>
    <w:rsid w:val="00314B2F"/>
    <w:rsid w:val="0031680D"/>
    <w:rsid w:val="00354C44"/>
    <w:rsid w:val="00367548"/>
    <w:rsid w:val="003B5EAD"/>
    <w:rsid w:val="003D4ABA"/>
    <w:rsid w:val="003E496F"/>
    <w:rsid w:val="003E5497"/>
    <w:rsid w:val="004118D5"/>
    <w:rsid w:val="00421FCC"/>
    <w:rsid w:val="004930E0"/>
    <w:rsid w:val="004C26BD"/>
    <w:rsid w:val="004D4EF1"/>
    <w:rsid w:val="0053172B"/>
    <w:rsid w:val="00540C93"/>
    <w:rsid w:val="0054265F"/>
    <w:rsid w:val="00542963"/>
    <w:rsid w:val="005663A5"/>
    <w:rsid w:val="005A56CA"/>
    <w:rsid w:val="005B7F06"/>
    <w:rsid w:val="00607838"/>
    <w:rsid w:val="00616C2F"/>
    <w:rsid w:val="0063026A"/>
    <w:rsid w:val="00655B61"/>
    <w:rsid w:val="00663ACB"/>
    <w:rsid w:val="00687E31"/>
    <w:rsid w:val="006C0D6D"/>
    <w:rsid w:val="006C1B4C"/>
    <w:rsid w:val="006D0392"/>
    <w:rsid w:val="006F2E78"/>
    <w:rsid w:val="00711279"/>
    <w:rsid w:val="00754414"/>
    <w:rsid w:val="00755CC0"/>
    <w:rsid w:val="007832B9"/>
    <w:rsid w:val="007A3454"/>
    <w:rsid w:val="007A349E"/>
    <w:rsid w:val="007A5A48"/>
    <w:rsid w:val="007B15A8"/>
    <w:rsid w:val="007F0BED"/>
    <w:rsid w:val="0080639C"/>
    <w:rsid w:val="0080699B"/>
    <w:rsid w:val="00864D83"/>
    <w:rsid w:val="00886909"/>
    <w:rsid w:val="008A0939"/>
    <w:rsid w:val="008F007F"/>
    <w:rsid w:val="00902ECA"/>
    <w:rsid w:val="0091691B"/>
    <w:rsid w:val="0092095B"/>
    <w:rsid w:val="00940283"/>
    <w:rsid w:val="00A018FD"/>
    <w:rsid w:val="00A20BA4"/>
    <w:rsid w:val="00A23B98"/>
    <w:rsid w:val="00A2483A"/>
    <w:rsid w:val="00A60928"/>
    <w:rsid w:val="00A81AFB"/>
    <w:rsid w:val="00AC32A2"/>
    <w:rsid w:val="00AF4174"/>
    <w:rsid w:val="00B547EA"/>
    <w:rsid w:val="00B6339E"/>
    <w:rsid w:val="00BC18CA"/>
    <w:rsid w:val="00BE1D10"/>
    <w:rsid w:val="00BE1EBF"/>
    <w:rsid w:val="00BF1D01"/>
    <w:rsid w:val="00C14CF3"/>
    <w:rsid w:val="00C36426"/>
    <w:rsid w:val="00C365A7"/>
    <w:rsid w:val="00C4681F"/>
    <w:rsid w:val="00CB677E"/>
    <w:rsid w:val="00CC4843"/>
    <w:rsid w:val="00CF5190"/>
    <w:rsid w:val="00D57CB6"/>
    <w:rsid w:val="00D72D7D"/>
    <w:rsid w:val="00D94572"/>
    <w:rsid w:val="00E00915"/>
    <w:rsid w:val="00E654C0"/>
    <w:rsid w:val="00E938C8"/>
    <w:rsid w:val="00ED24F6"/>
    <w:rsid w:val="00EE03C8"/>
    <w:rsid w:val="00EE32C4"/>
    <w:rsid w:val="00F41663"/>
    <w:rsid w:val="00F543C0"/>
    <w:rsid w:val="00F70A39"/>
    <w:rsid w:val="00F71E13"/>
    <w:rsid w:val="00F828CC"/>
    <w:rsid w:val="00FB24DB"/>
    <w:rsid w:val="00FD5DCF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."/>
  <w:listSeparator w:val=";"/>
  <w14:docId w14:val="178D6A91"/>
  <w14:defaultImageDpi w14:val="300"/>
  <w15:docId w15:val="{35ABD982-EBC9-457A-BFD1-6F49D756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549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4C26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C26BD"/>
    <w:rPr>
      <w:rFonts w:ascii="Helvetica" w:hAnsi="Helvetica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C26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26BD"/>
    <w:rPr>
      <w:rFonts w:ascii="Helvetica" w:hAnsi="Helvetica"/>
      <w:sz w:val="24"/>
      <w:szCs w:val="24"/>
      <w:lang w:eastAsia="de-DE"/>
    </w:rPr>
  </w:style>
  <w:style w:type="table" w:styleId="TabelleAktuell">
    <w:name w:val="Table Contemporary"/>
    <w:basedOn w:val="NormaleTabelle"/>
    <w:rsid w:val="0080699B"/>
    <w:rPr>
      <w:rFonts w:eastAsia="Times New Roman"/>
      <w:lang w:val="de-CH" w:eastAsia="de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4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454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kummer@oensingen.ch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4DAF4C2748434BAF3545B95B110498" ma:contentTypeVersion="12" ma:contentTypeDescription="Ein neues Dokument erstellen." ma:contentTypeScope="" ma:versionID="86311c3ce11ba86cf12a11a12fae2e0c">
  <xsd:schema xmlns:xsd="http://www.w3.org/2001/XMLSchema" xmlns:xs="http://www.w3.org/2001/XMLSchema" xmlns:p="http://schemas.microsoft.com/office/2006/metadata/properties" xmlns:ns2="f0767d5c-1745-4569-9535-662679fafd3f" xmlns:ns3="13bacda9-ea74-4ab9-aaa4-cd134ce0ed10" targetNamespace="http://schemas.microsoft.com/office/2006/metadata/properties" ma:root="true" ma:fieldsID="5e8fea97e8e14ed6a6198b64088021d5" ns2:_="" ns3:_="">
    <xsd:import namespace="f0767d5c-1745-4569-9535-662679fafd3f"/>
    <xsd:import namespace="13bacda9-ea74-4ab9-aaa4-cd134ce0e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67d5c-1745-4569-9535-662679faf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a1dfbb9-6ffe-4e81-b808-5caeacab7a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acda9-ea74-4ab9-aaa4-cd134ce0ed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76c987-e2d2-4b1c-8fe9-485f8232280d}" ma:internalName="TaxCatchAll" ma:showField="CatchAllData" ma:web="13bacda9-ea74-4ab9-aaa4-cd134ce0e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A5B63-0422-4CF9-A451-82C4C19A4530}"/>
</file>

<file path=customXml/itemProps2.xml><?xml version="1.0" encoding="utf-8"?>
<ds:datastoreItem xmlns:ds="http://schemas.openxmlformats.org/officeDocument/2006/customXml" ds:itemID="{6C252319-0A80-4652-A386-B188A6B10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 Theresia</dc:creator>
  <cp:keywords/>
  <dc:description/>
  <cp:lastModifiedBy>Priska Kamber</cp:lastModifiedBy>
  <cp:revision>9</cp:revision>
  <cp:lastPrinted>2023-05-10T07:06:00Z</cp:lastPrinted>
  <dcterms:created xsi:type="dcterms:W3CDTF">2022-03-28T19:10:00Z</dcterms:created>
  <dcterms:modified xsi:type="dcterms:W3CDTF">2023-05-10T07:12:00Z</dcterms:modified>
</cp:coreProperties>
</file>